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                                       Erasmus + project - Maribor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shd w:fill="f8f9fa" w:val="clear"/>
        </w:rPr>
      </w:pPr>
      <w:r w:rsidDel="00000000" w:rsidR="00000000" w:rsidRPr="00000000">
        <w:rPr>
          <w:sz w:val="24"/>
          <w:szCs w:val="24"/>
          <w:shd w:fill="f8f9fa" w:val="clear"/>
          <w:rtl w:val="0"/>
        </w:rPr>
        <w:t xml:space="preserve">I started my Erasmus + experience without high expectations, I made the decision to indulge in the journey and soak up everything that comes with it and I certainly wasn't disappointed.</w:t>
      </w:r>
    </w:p>
    <w:p w:rsidR="00000000" w:rsidDel="00000000" w:rsidP="00000000" w:rsidRDefault="00000000" w:rsidRPr="00000000" w14:paraId="00000004">
      <w:pPr>
        <w:rPr>
          <w:sz w:val="24"/>
          <w:szCs w:val="24"/>
          <w:shd w:fill="f8f9fa" w:val="clear"/>
        </w:rPr>
      </w:pPr>
      <w:r w:rsidDel="00000000" w:rsidR="00000000" w:rsidRPr="00000000">
        <w:rPr>
          <w:sz w:val="24"/>
          <w:szCs w:val="24"/>
          <w:shd w:fill="f8f9fa" w:val="clear"/>
          <w:rtl w:val="0"/>
        </w:rPr>
        <w:t xml:space="preserve">The journey to Maribor did not take long and was very pleasant. We were accommodated in a nice youth hostel in the very center of the city. I spent two beautiful weeks exploring Maribor with my closest friends. We all worked on the project together at the same location not far from our accommodation, where we would spend our days working on our art works. The nice aspect of the whole experience of this project for me was how much time we spent together, even though we were divided into groups, we all worked together and helped each other. This experience certainly taught me how important it is to help each other and how nice it is to function as a community. I spent my free time enjoying with friends in various restaurants, walking along the river and around the city. Making my artwork was an interesting process, I was dealing with something that was completely new to me. It wasn't always easy, but the effort definitely paid off.</w:t>
      </w:r>
    </w:p>
    <w:p w:rsidR="00000000" w:rsidDel="00000000" w:rsidP="00000000" w:rsidRDefault="00000000" w:rsidRPr="00000000" w14:paraId="00000005">
      <w:pPr>
        <w:spacing w:after="0" w:before="0" w:line="308.5714285714286" w:lineRule="auto"/>
        <w:rPr>
          <w:sz w:val="24"/>
          <w:szCs w:val="24"/>
          <w:shd w:fill="f8f9fa" w:val="clear"/>
        </w:rPr>
      </w:pPr>
      <w:r w:rsidDel="00000000" w:rsidR="00000000" w:rsidRPr="00000000">
        <w:rPr>
          <w:sz w:val="24"/>
          <w:szCs w:val="24"/>
          <w:shd w:fill="f8f9fa" w:val="clear"/>
          <w:rtl w:val="0"/>
        </w:rPr>
        <w:t xml:space="preserve">At the end of the trip, we held an exhibition of the created works. I was glad to see our works on display and to share with everyone the last moments of this wonderful experience at Erasmus in Maribor.</w:t>
      </w:r>
    </w:p>
    <w:p w:rsidR="00000000" w:rsidDel="00000000" w:rsidP="00000000" w:rsidRDefault="00000000" w:rsidRPr="00000000" w14:paraId="00000006">
      <w:pPr>
        <w:spacing w:after="0" w:before="0" w:line="308.5714285714286" w:lineRule="auto"/>
        <w:rPr>
          <w:color w:val="202124"/>
          <w:sz w:val="24"/>
          <w:szCs w:val="24"/>
          <w:shd w:fill="f8f9fa" w:val="clear"/>
        </w:rPr>
      </w:pPr>
      <w:r w:rsidDel="00000000" w:rsidR="00000000" w:rsidRPr="00000000">
        <w:rPr>
          <w:rtl w:val="0"/>
        </w:rPr>
      </w:r>
    </w:p>
    <w:p w:rsidR="00000000" w:rsidDel="00000000" w:rsidP="00000000" w:rsidRDefault="00000000" w:rsidRPr="00000000" w14:paraId="00000007">
      <w:pPr>
        <w:spacing w:after="0" w:before="0" w:line="308.5714285714286" w:lineRule="auto"/>
        <w:rPr>
          <w:color w:val="202124"/>
          <w:sz w:val="24"/>
          <w:szCs w:val="24"/>
          <w:shd w:fill="f8f9fa" w:val="clear"/>
        </w:rPr>
      </w:pPr>
      <w:r w:rsidDel="00000000" w:rsidR="00000000" w:rsidRPr="00000000">
        <w:rPr>
          <w:color w:val="202124"/>
          <w:sz w:val="24"/>
          <w:szCs w:val="24"/>
          <w:shd w:fill="f8f9fa" w:val="clear"/>
          <w:rtl w:val="0"/>
        </w:rPr>
        <w:t xml:space="preserve">                                                                                            Maša Međurečan</w:t>
      </w:r>
    </w:p>
    <w:p w:rsidR="00000000" w:rsidDel="00000000" w:rsidP="00000000" w:rsidRDefault="00000000" w:rsidRPr="00000000" w14:paraId="00000008">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