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D0" w:rsidRPr="009E67BA" w:rsidRDefault="00FF08D0" w:rsidP="00FF08D0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E67BA">
        <w:rPr>
          <w:rFonts w:ascii="Arial" w:hAnsi="Arial" w:cs="Arial"/>
          <w:b/>
          <w:sz w:val="24"/>
          <w:szCs w:val="24"/>
        </w:rPr>
        <w:t>Škola primijenjene umjetnosti i dizajna</w:t>
      </w:r>
    </w:p>
    <w:p w:rsidR="00FF08D0" w:rsidRDefault="00FF08D0" w:rsidP="00FF08D0">
      <w:pPr>
        <w:spacing w:line="360" w:lineRule="auto"/>
        <w:rPr>
          <w:rFonts w:ascii="Arial" w:hAnsi="Arial" w:cs="Arial"/>
          <w:sz w:val="24"/>
          <w:szCs w:val="24"/>
        </w:rPr>
      </w:pPr>
      <w:r w:rsidRPr="00FF08D0">
        <w:rPr>
          <w:rFonts w:ascii="Arial" w:hAnsi="Arial" w:cs="Arial"/>
          <w:sz w:val="24"/>
          <w:szCs w:val="24"/>
        </w:rPr>
        <w:t>Zagreb, 2. rujna 2020.</w:t>
      </w:r>
    </w:p>
    <w:p w:rsidR="009E67BA" w:rsidRDefault="009E67BA" w:rsidP="00FF08D0">
      <w:pPr>
        <w:spacing w:line="360" w:lineRule="auto"/>
        <w:rPr>
          <w:rFonts w:ascii="Arial" w:hAnsi="Arial" w:cs="Arial"/>
          <w:sz w:val="24"/>
          <w:szCs w:val="24"/>
        </w:rPr>
      </w:pPr>
    </w:p>
    <w:p w:rsidR="00FF08D0" w:rsidRDefault="009E67BA" w:rsidP="009E67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67BA">
        <w:rPr>
          <w:rFonts w:ascii="Arial" w:hAnsi="Arial" w:cs="Arial"/>
          <w:b/>
          <w:sz w:val="24"/>
          <w:szCs w:val="24"/>
        </w:rPr>
        <w:t>OBAVIJEST učenicima i roditeljima</w:t>
      </w:r>
    </w:p>
    <w:p w:rsidR="009E67BA" w:rsidRPr="009E67BA" w:rsidRDefault="009E67BA" w:rsidP="009E67B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F08D0" w:rsidRPr="00FF08D0" w:rsidRDefault="00FF08D0" w:rsidP="00FF08D0">
      <w:pPr>
        <w:spacing w:line="360" w:lineRule="auto"/>
        <w:rPr>
          <w:rFonts w:ascii="Arial" w:hAnsi="Arial" w:cs="Arial"/>
          <w:sz w:val="24"/>
          <w:szCs w:val="24"/>
        </w:rPr>
      </w:pPr>
      <w:r w:rsidRPr="00FF08D0">
        <w:rPr>
          <w:rFonts w:ascii="Arial" w:hAnsi="Arial" w:cs="Arial"/>
          <w:sz w:val="24"/>
          <w:szCs w:val="24"/>
        </w:rPr>
        <w:t>Drage učenice i učenici! Poštovani roditelji!</w:t>
      </w:r>
    </w:p>
    <w:p w:rsidR="00FF08D0" w:rsidRPr="00FF08D0" w:rsidRDefault="00FF08D0" w:rsidP="00FF08D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Nadam se da ste se odmorili i da ste spremni za početak </w:t>
      </w:r>
      <w:r w:rsidR="009E67BA">
        <w:rPr>
          <w:rFonts w:ascii="Arial" w:hAnsi="Arial" w:cs="Arial"/>
          <w:sz w:val="24"/>
          <w:szCs w:val="24"/>
        </w:rPr>
        <w:t xml:space="preserve">nove </w:t>
      </w:r>
      <w:r>
        <w:rPr>
          <w:rFonts w:ascii="Arial" w:hAnsi="Arial" w:cs="Arial"/>
          <w:sz w:val="24"/>
          <w:szCs w:val="24"/>
        </w:rPr>
        <w:t>školske godine.</w:t>
      </w:r>
    </w:p>
    <w:p w:rsidR="00FF08D0" w:rsidRPr="00FF08D0" w:rsidRDefault="00FF08D0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Jedino što je sigurno je da će godina pred nama biti još jedan veliki izazov za sve nas. Ne znamo točno kako će </w:t>
      </w:r>
      <w:r w:rsidR="008404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izgledati, jer </w:t>
      </w:r>
      <w:r w:rsidR="004956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su</w:t>
      </w: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4956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moguće promjene</w:t>
      </w: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orga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nizaciji, ali znamo kako ćemo je</w:t>
      </w: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započeti.  </w:t>
      </w:r>
    </w:p>
    <w:p w:rsidR="003A1210" w:rsidRDefault="003A1210" w:rsidP="00FF08D0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F08D0" w:rsidRPr="00643063" w:rsidRDefault="00FF08D0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6430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ORGANIZACIJA RADA U ŠKOLSKOJ GODINI 2020./2021.</w:t>
      </w:r>
    </w:p>
    <w:p w:rsidR="00880EB4" w:rsidRDefault="00FF08D0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Iz poznatih razloga ove školske godine nastava se organizira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na </w:t>
      </w:r>
      <w:r w:rsidR="0091662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tri</w:t>
      </w:r>
      <w:r w:rsidRPr="00880EB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lokacije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:rsidR="00FF08D0" w:rsidRDefault="00FF08D0" w:rsidP="00FF08D0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0EB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Škola pr</w:t>
      </w:r>
      <w:r w:rsidR="00880EB4" w:rsidRPr="00880EB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imijenjene umjetnosti i dizajna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880EB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Trg Republike Hrvatske 11</w:t>
      </w:r>
      <w:r w:rsidR="00880EB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- </w:t>
      </w:r>
      <w:r w:rsidR="00A22002" w:rsidRPr="0064306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umjetnička </w:t>
      </w:r>
      <w:r w:rsidR="00880EB4" w:rsidRPr="0064306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nastava</w:t>
      </w:r>
      <w:r w:rsidR="00880EB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(stalno ujutro)</w:t>
      </w:r>
    </w:p>
    <w:p w:rsidR="00880EB4" w:rsidRDefault="00880EB4" w:rsidP="00FF08D0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80EB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IV. gimnazija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(Ulica Žarka Dolinara 9)- </w:t>
      </w:r>
      <w:r w:rsidRPr="0064306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općeobrazovna nastava u dvije smjene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(ujutro i popodne)</w:t>
      </w:r>
    </w:p>
    <w:p w:rsidR="0049566A" w:rsidRPr="0049566A" w:rsidRDefault="00916627" w:rsidP="0049566A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OŠ Kajzerica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(Ulica Žarka Dolinara 9) – općeobrazovna nastava za učenike glazbenih i plesnih </w:t>
      </w:r>
      <w:r w:rsidR="008923F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razreda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</w:t>
      </w:r>
      <w:r w:rsidR="004956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jednoj smjeni (stalno popodne),</w:t>
      </w:r>
      <w:r w:rsidR="0049566A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 ulaz kroz IV. gimnaziju.</w:t>
      </w:r>
    </w:p>
    <w:p w:rsidR="003A1210" w:rsidRPr="00866A80" w:rsidRDefault="003A121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362FC" w:rsidRDefault="00F362FC" w:rsidP="00880EB4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D275F8" w:rsidRPr="00643063" w:rsidRDefault="00880EB4" w:rsidP="00880EB4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64306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PRVI NASTAVNI DAN</w:t>
      </w:r>
      <w:r w:rsidR="00D275F8" w:rsidRPr="00643063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 </w:t>
      </w:r>
    </w:p>
    <w:p w:rsidR="003A1210" w:rsidRPr="00A22002" w:rsidRDefault="003A1210" w:rsidP="003A1210">
      <w:pPr>
        <w:pStyle w:val="Odlomakpopisa"/>
        <w:numPr>
          <w:ilvl w:val="0"/>
          <w:numId w:val="5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Matični likovni razredi</w:t>
      </w:r>
    </w:p>
    <w:p w:rsidR="00D275F8" w:rsidRPr="000B5E53" w:rsidRDefault="00D275F8" w:rsidP="00D275F8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880EB4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ponedjeljak, 7. rujna 2020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.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svi razredi okupljaju se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na Kajzerici</w:t>
      </w:r>
      <w:r w:rsid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="00A22002" w:rsidRPr="00A22002">
        <w:rPr>
          <w:rFonts w:ascii="Arial" w:eastAsia="Times New Roman" w:hAnsi="Arial" w:cs="Arial"/>
          <w:sz w:val="24"/>
          <w:szCs w:val="24"/>
          <w:lang w:eastAsia="hr-HR"/>
        </w:rPr>
        <w:t>(uz obavezno nošenje maske na licu)</w:t>
      </w:r>
      <w:r w:rsidR="000B5E53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, i to </w:t>
      </w:r>
      <w:r w:rsid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1.razredi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="00DB6EE6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ispred ulaza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IV. gimnazije</w:t>
      </w:r>
      <w:r w:rsid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,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22002">
        <w:rPr>
          <w:rFonts w:ascii="Arial" w:eastAsia="Times New Roman" w:hAnsi="Arial" w:cs="Arial"/>
          <w:sz w:val="24"/>
          <w:szCs w:val="24"/>
          <w:lang w:eastAsia="hr-HR"/>
        </w:rPr>
        <w:t xml:space="preserve">a ostali </w:t>
      </w:r>
      <w:r w:rsidR="00A22002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razredi na školskom igralištu</w:t>
      </w:r>
      <w:r w:rsidR="007978AE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. Razrednici će biti prisutni na okupljanju učenika, grupirati učenike </w:t>
      </w:r>
      <w:r w:rsidR="007978AE">
        <w:rPr>
          <w:rFonts w:ascii="Arial" w:eastAsia="Times New Roman" w:hAnsi="Arial" w:cs="Arial"/>
          <w:sz w:val="24"/>
          <w:szCs w:val="24"/>
          <w:u w:val="single"/>
          <w:lang w:eastAsia="hr-HR"/>
        </w:rPr>
        <w:lastRenderedPageBreak/>
        <w:t xml:space="preserve">po razredima te će zajedno s učenicima ulaziti u školu do učionica </w:t>
      </w:r>
      <w:r w:rsidR="00866A80"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prema sljedećem rasporedu:</w:t>
      </w:r>
    </w:p>
    <w:p w:rsidR="00C873F2" w:rsidRPr="00A22002" w:rsidRDefault="00C873F2" w:rsidP="00C873F2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D275F8" w:rsidRPr="00A22002" w:rsidRDefault="00C873F2" w:rsidP="00C873F2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1.</w:t>
      </w:r>
      <w:r w:rsid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razr</w:t>
      </w:r>
      <w:r w:rsidR="00D275F8"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edi-  u 14 sati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2.razredi-  u 15 sati</w:t>
      </w:r>
    </w:p>
    <w:p w:rsidR="00DB6EE6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1.A-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102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2.A-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204</w:t>
      </w:r>
    </w:p>
    <w:p w:rsidR="00DB6EE6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1.B-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103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2.B-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205</w:t>
      </w:r>
    </w:p>
    <w:p w:rsidR="00DB6EE6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1.C-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104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2.C-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207</w:t>
      </w:r>
    </w:p>
    <w:p w:rsidR="00DB6EE6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1.D-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106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2.D-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209</w:t>
      </w:r>
    </w:p>
    <w:p w:rsidR="00DB6EE6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1.E-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115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2.E-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212</w:t>
      </w:r>
    </w:p>
    <w:p w:rsidR="00CA5ACD" w:rsidRPr="00A22002" w:rsidRDefault="00DB6EE6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1.F-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2.F-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221</w:t>
      </w:r>
    </w:p>
    <w:p w:rsidR="00DB6EE6" w:rsidRPr="00A22002" w:rsidRDefault="00DB6EE6" w:rsidP="003A1210">
      <w:pPr>
        <w:shd w:val="clear" w:color="auto" w:fill="FFFFFF"/>
        <w:spacing w:line="0" w:lineRule="atLeast"/>
        <w:ind w:left="36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A5ACD" w:rsidRPr="00A22002" w:rsidRDefault="00CA5ACD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3.</w:t>
      </w:r>
      <w:r w:rsidR="00D275F8"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razredi-  u 16 sati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A22002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4.razredi-  u 17 sati</w:t>
      </w:r>
    </w:p>
    <w:p w:rsidR="00DB6EE6" w:rsidRPr="00A22002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3.A-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102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4.A-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204</w:t>
      </w:r>
    </w:p>
    <w:p w:rsidR="00DB6EE6" w:rsidRPr="00A22002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3.B-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103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4.B-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205</w:t>
      </w:r>
    </w:p>
    <w:p w:rsidR="00DB6EE6" w:rsidRPr="00A22002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3.C-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104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4.C-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207</w:t>
      </w:r>
    </w:p>
    <w:p w:rsidR="00DB6EE6" w:rsidRPr="00A22002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3.D-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106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4.D-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209</w:t>
      </w:r>
    </w:p>
    <w:p w:rsidR="00DB6EE6" w:rsidRPr="00A22002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3.E-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115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4.E- </w:t>
      </w:r>
      <w:r w:rsidR="00CA5ACD"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212</w:t>
      </w:r>
    </w:p>
    <w:p w:rsidR="00CA5ACD" w:rsidRPr="00A22002" w:rsidRDefault="00DB6EE6" w:rsidP="0049566A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3.F- 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1</w:t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A5ACD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C873F2" w:rsidRPr="00A22002" w:rsidRDefault="00C873F2" w:rsidP="00CA5ACD">
      <w:pPr>
        <w:shd w:val="clear" w:color="auto" w:fill="FFFFFF"/>
        <w:spacing w:line="0" w:lineRule="atLeas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66A80" w:rsidRPr="00A22002" w:rsidRDefault="003A1210" w:rsidP="00866A80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2. Glazbeno-plesni razredi</w:t>
      </w:r>
    </w:p>
    <w:p w:rsidR="003A1210" w:rsidRPr="00A22002" w:rsidRDefault="003A1210" w:rsidP="003A1210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ponedjeljak, 7. rujna 2020.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svi razredi okupljaju se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na Kajzerici</w:t>
      </w:r>
      <w:r w:rsidR="007978AE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="007978AE" w:rsidRPr="00A22002">
        <w:rPr>
          <w:rFonts w:ascii="Arial" w:eastAsia="Times New Roman" w:hAnsi="Arial" w:cs="Arial"/>
          <w:sz w:val="24"/>
          <w:szCs w:val="24"/>
          <w:lang w:eastAsia="hr-HR"/>
        </w:rPr>
        <w:t>(uz obavezno nošenje maske na licu)</w:t>
      </w:r>
      <w:r w:rsidR="007978AE">
        <w:rPr>
          <w:rFonts w:ascii="Arial" w:eastAsia="Times New Roman" w:hAnsi="Arial" w:cs="Arial"/>
          <w:sz w:val="24"/>
          <w:szCs w:val="24"/>
          <w:u w:val="single"/>
          <w:lang w:eastAsia="hr-HR"/>
        </w:rPr>
        <w:t>, i to 1.razred</w:t>
      </w:r>
      <w:r w:rsidR="007978AE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ispred ulaza IV. gimnazije</w:t>
      </w:r>
      <w:r w:rsidR="007978AE">
        <w:rPr>
          <w:rFonts w:ascii="Arial" w:eastAsia="Times New Roman" w:hAnsi="Arial" w:cs="Arial"/>
          <w:sz w:val="24"/>
          <w:szCs w:val="24"/>
          <w:u w:val="single"/>
          <w:lang w:eastAsia="hr-HR"/>
        </w:rPr>
        <w:t>,</w:t>
      </w:r>
      <w:r w:rsidR="007978AE"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978AE">
        <w:rPr>
          <w:rFonts w:ascii="Arial" w:eastAsia="Times New Roman" w:hAnsi="Arial" w:cs="Arial"/>
          <w:sz w:val="24"/>
          <w:szCs w:val="24"/>
          <w:lang w:eastAsia="hr-HR"/>
        </w:rPr>
        <w:t xml:space="preserve">a ostali </w:t>
      </w:r>
      <w:r w:rsidR="007978AE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razredi na školskom igralištu</w:t>
      </w:r>
      <w:r w:rsidR="007978AE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7978AE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Razrednici će biti prisutni na okupljanju učenika, grupirati učenike po razredima te će zajedno s učenicima ulaziti u školu do učionica </w:t>
      </w:r>
      <w:r w:rsidR="007978AE"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prema sljedećem rasporedu:</w:t>
      </w:r>
    </w:p>
    <w:p w:rsidR="00CA5ACD" w:rsidRPr="00A22002" w:rsidRDefault="003A1210" w:rsidP="003A1210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1.G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D3284E"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3284E"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14 sati</w:t>
      </w:r>
      <w:r w:rsidR="00D3284E"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="00D3284E"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23</w:t>
      </w:r>
    </w:p>
    <w:p w:rsidR="00D3284E" w:rsidRPr="00A22002" w:rsidRDefault="00D3284E" w:rsidP="003A1210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2.G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15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24</w:t>
      </w:r>
    </w:p>
    <w:p w:rsidR="00CA5ACD" w:rsidRPr="00A22002" w:rsidRDefault="00D3284E" w:rsidP="003A1210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2.H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15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25</w:t>
      </w:r>
    </w:p>
    <w:p w:rsidR="00D3284E" w:rsidRPr="00A22002" w:rsidRDefault="00D3284E" w:rsidP="00D3284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3.G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16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26</w:t>
      </w:r>
    </w:p>
    <w:p w:rsidR="00CA5ACD" w:rsidRPr="00A22002" w:rsidRDefault="00D3284E" w:rsidP="00D3284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3.H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16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27</w:t>
      </w:r>
    </w:p>
    <w:p w:rsidR="00D3284E" w:rsidRPr="00A22002" w:rsidRDefault="00D3284E" w:rsidP="00D3284E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4.F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17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28</w:t>
      </w:r>
    </w:p>
    <w:p w:rsidR="00D3284E" w:rsidRPr="00A22002" w:rsidRDefault="00D3284E" w:rsidP="00D3284E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4.G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 xml:space="preserve">- </w:t>
      </w:r>
      <w:r w:rsidRPr="00A22002">
        <w:rPr>
          <w:rFonts w:ascii="Arial" w:eastAsia="Times New Roman" w:hAnsi="Arial" w:cs="Arial"/>
          <w:sz w:val="24"/>
          <w:szCs w:val="24"/>
          <w:u w:val="single"/>
          <w:lang w:eastAsia="hr-HR"/>
        </w:rPr>
        <w:t>u 17 sati</w:t>
      </w:r>
      <w:r w:rsidRPr="00A22002">
        <w:rPr>
          <w:rFonts w:ascii="Arial" w:eastAsia="Times New Roman" w:hAnsi="Arial" w:cs="Arial"/>
          <w:sz w:val="24"/>
          <w:szCs w:val="24"/>
          <w:lang w:eastAsia="hr-HR"/>
        </w:rPr>
        <w:t>, učionica br.</w:t>
      </w:r>
      <w:r w:rsidRPr="00A22002">
        <w:rPr>
          <w:rFonts w:ascii="Arial" w:eastAsia="Times New Roman" w:hAnsi="Arial" w:cs="Arial"/>
          <w:b/>
          <w:sz w:val="24"/>
          <w:szCs w:val="24"/>
          <w:lang w:eastAsia="hr-HR"/>
        </w:rPr>
        <w:t>29</w:t>
      </w:r>
    </w:p>
    <w:p w:rsidR="00A22002" w:rsidRDefault="00A22002" w:rsidP="00866A80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0B5E53" w:rsidRDefault="000B5E53" w:rsidP="00866A80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643063" w:rsidRDefault="00866A8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4306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 xml:space="preserve">PRVI NASTAVNI TJEDAN- od utorka, 8. rujna 2020. </w:t>
      </w:r>
    </w:p>
    <w:p w:rsidR="00866A80" w:rsidRPr="00866A80" w:rsidRDefault="00866A8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– odvijat će se prema sljedećem rasporedu:</w:t>
      </w:r>
    </w:p>
    <w:p w:rsidR="00866A80" w:rsidRPr="00866A80" w:rsidRDefault="00866A80" w:rsidP="00866A80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1. i 2. razredi- 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IV. gimnazija (Kajzerica), popodnevna smjena s početkom u 14:00 sati</w:t>
      </w:r>
      <w:r w:rsidR="004956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(cijeli tjedan općeobrazovna nastava)</w:t>
      </w:r>
    </w:p>
    <w:p w:rsidR="00866A80" w:rsidRPr="00305402" w:rsidRDefault="00866A80" w:rsidP="00866A80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3. i 4. razredi- 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Škola primijenjene umjetnosti i dizajna, jutarnja smjena s početkom u 7:45 sati</w:t>
      </w:r>
      <w:r w:rsidR="0049566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(cijeli tjedan umjetnička nastava)</w:t>
      </w:r>
    </w:p>
    <w:p w:rsidR="00305402" w:rsidRPr="00866A80" w:rsidRDefault="00305402" w:rsidP="00305402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svi glazbeno-plesni razredi- </w:t>
      </w:r>
      <w:r w:rsidR="0091662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OŠ Kajzerica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="00A2343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kroz cijelu godinu 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popodnevna smjena s početkom u 14:00 sati</w:t>
      </w:r>
      <w:r w:rsidR="00A2343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305402" w:rsidRDefault="00305402" w:rsidP="00305402">
      <w:pPr>
        <w:pStyle w:val="Odlomakpopisa"/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866A80" w:rsidRDefault="00866A8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Točan </w:t>
      </w:r>
      <w:r w:rsidRPr="00866A8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raspored sati</w:t>
      </w:r>
      <w:r w:rsidRP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kao i ostale upute, učenici će dobiti prvi nastavni dan od razrednika.</w:t>
      </w:r>
    </w:p>
    <w:p w:rsidR="00866A80" w:rsidRDefault="00866A8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66A8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Nastavni sat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A2200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sukladno dozvoli Ministarstva znanosti i obrazovanja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trajat će 40 minuta.</w:t>
      </w:r>
    </w:p>
    <w:p w:rsidR="00866A80" w:rsidRPr="00643063" w:rsidRDefault="00866A80" w:rsidP="00D275F8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643063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Učenici će cijeli nastavni dan (i vrijeme odmora) boraviti </w:t>
      </w:r>
      <w:r w:rsidRPr="0064306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u istoj učionici</w:t>
      </w:r>
      <w:r w:rsidR="00643063" w:rsidRPr="00643063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 stoga je preporuka da učenici sa sobom u školu ponesu obrok.</w:t>
      </w:r>
    </w:p>
    <w:p w:rsidR="00866A80" w:rsidRDefault="00866A80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Učenici su obavezni nositi </w:t>
      </w:r>
      <w:r w:rsidRPr="00866A8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maske</w:t>
      </w: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tijekom nastave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tijekom kretanja kroz školu</w:t>
      </w: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</w:t>
      </w:r>
    </w:p>
    <w:p w:rsidR="00213474" w:rsidRDefault="00213474" w:rsidP="00866A8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Dakle, započinjemo godinu u fizičkom okruženju, osim:</w:t>
      </w:r>
    </w:p>
    <w:p w:rsidR="00213474" w:rsidRDefault="00213474" w:rsidP="00213474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nastave</w:t>
      </w:r>
      <w:r w:rsidRPr="0021347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izbornih predmeta (Etika/Vjeronauk), </w:t>
      </w:r>
    </w:p>
    <w:p w:rsidR="00213474" w:rsidRDefault="00213474" w:rsidP="00213474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1347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fakultativne</w:t>
      </w:r>
      <w:r w:rsidR="007978A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nastave</w:t>
      </w:r>
      <w:r w:rsidRPr="0021347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(Njemački jezik, Talijanski jezik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),</w:t>
      </w:r>
    </w:p>
    <w:p w:rsidR="00213474" w:rsidRDefault="00213474" w:rsidP="00213474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1347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dodatne nastave (pripreme za državnu maturu-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Matematika, Hrvatski jezik)</w:t>
      </w:r>
    </w:p>
    <w:p w:rsidR="00213474" w:rsidRPr="00213474" w:rsidRDefault="00213474" w:rsidP="00213474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1347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koje će se odvijati na daljinu.</w:t>
      </w:r>
    </w:p>
    <w:p w:rsidR="00D275F8" w:rsidRDefault="00D275F8" w:rsidP="00D275F8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275F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7978AE" w:rsidRDefault="007978AE" w:rsidP="00D275F8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978AE" w:rsidRPr="00D275F8" w:rsidRDefault="007978AE" w:rsidP="00D275F8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D275F8" w:rsidRPr="009E67BA" w:rsidRDefault="009E67BA" w:rsidP="00D275F8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9E67BA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PRVI </w:t>
      </w:r>
      <w:r w:rsidR="00F0699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I DRUGI </w:t>
      </w:r>
      <w:r w:rsidR="00C873F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(LIKOVNI) </w:t>
      </w:r>
      <w:r w:rsidRPr="009E67BA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RAZREDI</w:t>
      </w:r>
    </w:p>
    <w:p w:rsidR="009E67BA" w:rsidRDefault="009E67BA" w:rsidP="009E67BA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4041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popisi učenika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prvih</w:t>
      </w:r>
      <w:r w:rsidR="00F0699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drugih</w:t>
      </w:r>
      <w:r w:rsid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likovnih </w:t>
      </w:r>
      <w:r w:rsid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razreda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bit će na vratima </w:t>
      </w:r>
      <w:r w:rsid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ulaza u školu</w:t>
      </w:r>
      <w:r w:rsid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- učenici prije ulaska u </w:t>
      </w:r>
      <w:r w:rsidR="00A2200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školu</w:t>
      </w:r>
      <w:r w:rsidR="00866A8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moraju pogledati popise kako bi vidjeli u koji su razred svrstani</w:t>
      </w:r>
    </w:p>
    <w:p w:rsidR="009E67BA" w:rsidRDefault="009E67BA" w:rsidP="009E67BA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obavezno popuniti </w:t>
      </w:r>
      <w:r w:rsidRPr="0084041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obrazac s podacima</w:t>
      </w:r>
      <w:r w:rsidR="0029043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prilogu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ispisati ga i predati prvi nastavni dan razredniku/razrednici</w:t>
      </w:r>
    </w:p>
    <w:p w:rsidR="00213474" w:rsidRDefault="00213474" w:rsidP="009E67BA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F362FC" w:rsidRDefault="00F362FC" w:rsidP="009E67BA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9E67BA" w:rsidRPr="009E67BA" w:rsidRDefault="009E67BA" w:rsidP="009E67BA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9E67BA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PODJELA UDŽBENIKA</w:t>
      </w:r>
    </w:p>
    <w:p w:rsidR="00CA5ACD" w:rsidRDefault="009E67BA" w:rsidP="00F01428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 učenike </w:t>
      </w:r>
      <w:r w:rsidRPr="00C873F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1. i 2. razreda</w:t>
      </w:r>
      <w:r w:rsidRP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- u ponedjeljak, 7. rujna 2020. </w:t>
      </w:r>
      <w:r w:rsidR="007978A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ispred IV. gimnazije </w:t>
      </w:r>
      <w:r w:rsidR="00CA5AC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na Kajzerici</w:t>
      </w:r>
      <w:r w:rsidR="00FB23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nakon sata razrednika po izlasku iz škole.</w:t>
      </w:r>
    </w:p>
    <w:p w:rsidR="009E67BA" w:rsidRDefault="009E67BA" w:rsidP="00F01428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 učenike </w:t>
      </w:r>
      <w:r w:rsidRPr="00C873F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3. i 4. razreda</w:t>
      </w:r>
      <w:r w:rsidRP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- u utorak, 8. rujna 2020. i srijedu, 9. rujna 2020. u Školi primijenjene umjetnosti i dizajna </w:t>
      </w:r>
      <w:r w:rsidR="00FB23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prema rasporedu koji će učenicima prenijeti voditelji odjela.</w:t>
      </w:r>
    </w:p>
    <w:p w:rsidR="0033546C" w:rsidRPr="00C873F2" w:rsidRDefault="0033546C" w:rsidP="00F01428">
      <w:pPr>
        <w:pStyle w:val="Odlomakpopisa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 učenike </w:t>
      </w:r>
      <w:r w:rsidRPr="0033546C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glazbeno-plesnih razreda</w:t>
      </w:r>
      <w:r w:rsidRPr="00C873F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- u ponedjeljak, 7. rujna 2020. </w:t>
      </w:r>
      <w:r w:rsidR="00FB23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ispred IV. gimnazije  na Kajzerici, nakon sata razrednika po izlasku iz škole.</w:t>
      </w:r>
    </w:p>
    <w:p w:rsidR="00840414" w:rsidRDefault="00840414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40414" w:rsidRPr="00213474" w:rsidRDefault="00840414" w:rsidP="00FF08D0">
      <w:p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21347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IZRAZITO VU</w:t>
      </w:r>
      <w:r w:rsidR="00213474" w:rsidRPr="0021347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LNERABILNI</w:t>
      </w:r>
      <w:r w:rsidRPr="0021347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(OSJETLJIVI) UČENICI</w:t>
      </w:r>
    </w:p>
    <w:p w:rsidR="00840414" w:rsidRDefault="00213474" w:rsidP="002134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Prema preporuci Ministarstva, ravnatelj je dužan </w:t>
      </w:r>
      <w:r w:rsidR="00840414" w:rsidRPr="00213474">
        <w:rPr>
          <w:rFonts w:ascii="Arial" w:hAnsi="Arial" w:cs="Arial"/>
          <w:sz w:val="24"/>
          <w:szCs w:val="24"/>
        </w:rPr>
        <w:t>utvrditi koji učenici ne mogu ili ne smiju u ustanovu jer spadaju u izrazito vulnerabilnu skupinu (o čemu potvrdu izdaje nadležni liječnik) te podatke o tim učenicima dostaviti nadležnom upravnom odjelu u županiji koji će objedinjene podatke za sve ustanove dostaviti Ministarstvu</w:t>
      </w:r>
      <w:r>
        <w:rPr>
          <w:rFonts w:ascii="Arial" w:hAnsi="Arial" w:cs="Arial"/>
          <w:sz w:val="24"/>
          <w:szCs w:val="24"/>
        </w:rPr>
        <w:t>.</w:t>
      </w:r>
    </w:p>
    <w:p w:rsidR="00840414" w:rsidRDefault="00213474" w:rsidP="002134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Dakle, </w:t>
      </w:r>
      <w:r w:rsidRPr="00CA5ACD">
        <w:rPr>
          <w:rFonts w:ascii="Arial" w:hAnsi="Arial" w:cs="Arial"/>
          <w:sz w:val="24"/>
          <w:szCs w:val="24"/>
          <w:u w:val="single"/>
        </w:rPr>
        <w:t>učenici koji spadaju u izrazito vulnerabilnu skupinu neka se što prije jave liječniku primarne zdravstvene zaštite/obiteljskom liječniku radi donošenja odluke smije li učenik pohađati nastavu u fizičkom okruženju</w:t>
      </w:r>
      <w:r>
        <w:rPr>
          <w:rFonts w:ascii="Arial" w:hAnsi="Arial" w:cs="Arial"/>
          <w:sz w:val="24"/>
          <w:szCs w:val="24"/>
        </w:rPr>
        <w:t xml:space="preserve"> ili je zbog njegove zdravstvene situacije bolje da nastavu prati na daljinu.</w:t>
      </w:r>
      <w:r w:rsidR="00A22002">
        <w:rPr>
          <w:rFonts w:ascii="Arial" w:hAnsi="Arial" w:cs="Arial"/>
          <w:sz w:val="24"/>
          <w:szCs w:val="24"/>
        </w:rPr>
        <w:t xml:space="preserve"> Nakon toga učenik se javlja liječnici školske medicine elektronskim putem (dr. Vera </w:t>
      </w:r>
      <w:proofErr w:type="spellStart"/>
      <w:r w:rsidR="00A22002">
        <w:rPr>
          <w:rFonts w:ascii="Arial" w:hAnsi="Arial" w:cs="Arial"/>
          <w:sz w:val="24"/>
          <w:szCs w:val="24"/>
        </w:rPr>
        <w:t>Musil</w:t>
      </w:r>
      <w:proofErr w:type="spellEnd"/>
      <w:r w:rsidR="00A2200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22002">
        <w:rPr>
          <w:rFonts w:ascii="Arial" w:hAnsi="Arial" w:cs="Arial"/>
          <w:sz w:val="24"/>
          <w:szCs w:val="24"/>
        </w:rPr>
        <w:t>Laginjina</w:t>
      </w:r>
      <w:proofErr w:type="spellEnd"/>
      <w:r w:rsidR="00A22002">
        <w:rPr>
          <w:rFonts w:ascii="Arial" w:hAnsi="Arial" w:cs="Arial"/>
          <w:sz w:val="24"/>
          <w:szCs w:val="24"/>
        </w:rPr>
        <w:t xml:space="preserve"> 16, </w:t>
      </w:r>
      <w:hyperlink r:id="rId5" w:history="1">
        <w:r w:rsidR="00A22002" w:rsidRPr="00E53FD1">
          <w:rPr>
            <w:rStyle w:val="Hiperveza"/>
            <w:rFonts w:ascii="Arial" w:hAnsi="Arial" w:cs="Arial"/>
            <w:sz w:val="24"/>
            <w:szCs w:val="24"/>
          </w:rPr>
          <w:t>vera.musil@stampar.hr</w:t>
        </w:r>
      </w:hyperlink>
      <w:r w:rsidR="00A22002">
        <w:rPr>
          <w:rFonts w:ascii="Arial" w:hAnsi="Arial" w:cs="Arial"/>
          <w:sz w:val="24"/>
          <w:szCs w:val="24"/>
        </w:rPr>
        <w:t>).</w:t>
      </w:r>
    </w:p>
    <w:p w:rsidR="00213474" w:rsidRPr="00A22002" w:rsidRDefault="00A22002" w:rsidP="0021347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Nakon prikupljenih mišljenja liječnika obiteljske i školske medicine učenik predaje zahtjev za nastavu na daljinu ravnatelju na mail spudzg@gmail.com.</w:t>
      </w:r>
    </w:p>
    <w:p w:rsidR="00213474" w:rsidRPr="00213474" w:rsidRDefault="00213474" w:rsidP="00213474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 na kraju</w:t>
      </w:r>
      <w:r w:rsidRPr="00213474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…</w:t>
      </w:r>
    </w:p>
    <w:p w:rsidR="00FF08D0" w:rsidRDefault="00290439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Krajem ovoga tjedna objavit ćemo detaljne upute za ponašanje učenika vezano uz epidemiološke mjere te ostale potrebne informacije. Ukoliko želite, na mrežnoj stranici Ministarstva znanosti i obrazovanja</w:t>
      </w:r>
      <w:r w:rsidR="008404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</w:t>
      </w:r>
      <w:hyperlink r:id="rId6" w:history="1">
        <w:r w:rsidR="00840414">
          <w:rPr>
            <w:rStyle w:val="Hiperveza"/>
          </w:rPr>
          <w:t>https://mzo.gov.hr/vijesti/modeli-i-preporuke-za-rad-u-uvjetima-povezanima-s-covid-19-u-pedagoskoj-skolskoj-godini-2020-2021/3916</w:t>
        </w:r>
      </w:hyperlink>
      <w:r w:rsidR="00840414"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možete pronaći detaljne informacije o organizaciji rada škola.</w:t>
      </w:r>
    </w:p>
    <w:p w:rsidR="00FF08D0" w:rsidRPr="00FF08D0" w:rsidRDefault="00FF08D0" w:rsidP="00FF08D0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FF08D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Svima želim puno strpljenja i uspjeha, ali prije svega zdravlja.</w:t>
      </w:r>
      <w:r w:rsidR="0029043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Samo hrabro!</w:t>
      </w:r>
    </w:p>
    <w:p w:rsidR="00FF08D0" w:rsidRPr="00FF08D0" w:rsidRDefault="00290439" w:rsidP="00840414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Lijep pozdrav!</w:t>
      </w:r>
    </w:p>
    <w:p w:rsidR="00FF08D0" w:rsidRPr="002F078D" w:rsidRDefault="00290439" w:rsidP="002F078D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439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Filip Pintarić, ravnatelj</w:t>
      </w:r>
    </w:p>
    <w:sectPr w:rsidR="00FF08D0" w:rsidRPr="002F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4A7"/>
    <w:multiLevelType w:val="hybridMultilevel"/>
    <w:tmpl w:val="078CFAAE"/>
    <w:lvl w:ilvl="0" w:tplc="5F604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048C3"/>
    <w:multiLevelType w:val="hybridMultilevel"/>
    <w:tmpl w:val="068450B0"/>
    <w:lvl w:ilvl="0" w:tplc="260C1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5603"/>
    <w:multiLevelType w:val="multilevel"/>
    <w:tmpl w:val="F186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84E03"/>
    <w:multiLevelType w:val="hybridMultilevel"/>
    <w:tmpl w:val="9FDA200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402DE2"/>
    <w:multiLevelType w:val="hybridMultilevel"/>
    <w:tmpl w:val="D756B7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7DB6"/>
    <w:multiLevelType w:val="hybridMultilevel"/>
    <w:tmpl w:val="7338B194"/>
    <w:lvl w:ilvl="0" w:tplc="5FB64F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D0"/>
    <w:rsid w:val="000B5E53"/>
    <w:rsid w:val="000D71B9"/>
    <w:rsid w:val="00213474"/>
    <w:rsid w:val="002806A2"/>
    <w:rsid w:val="00286103"/>
    <w:rsid w:val="00290439"/>
    <w:rsid w:val="002F078D"/>
    <w:rsid w:val="00305402"/>
    <w:rsid w:val="0033546C"/>
    <w:rsid w:val="003A1210"/>
    <w:rsid w:val="0049566A"/>
    <w:rsid w:val="00643063"/>
    <w:rsid w:val="00792611"/>
    <w:rsid w:val="007978AE"/>
    <w:rsid w:val="00840414"/>
    <w:rsid w:val="00866A80"/>
    <w:rsid w:val="00870148"/>
    <w:rsid w:val="00880EB4"/>
    <w:rsid w:val="008923FD"/>
    <w:rsid w:val="00916627"/>
    <w:rsid w:val="009D6604"/>
    <w:rsid w:val="009E67BA"/>
    <w:rsid w:val="00A22002"/>
    <w:rsid w:val="00A23437"/>
    <w:rsid w:val="00BF05B1"/>
    <w:rsid w:val="00C8097B"/>
    <w:rsid w:val="00C873F2"/>
    <w:rsid w:val="00CA5ACD"/>
    <w:rsid w:val="00D2449D"/>
    <w:rsid w:val="00D275F8"/>
    <w:rsid w:val="00D3284E"/>
    <w:rsid w:val="00DB6EE6"/>
    <w:rsid w:val="00F0699D"/>
    <w:rsid w:val="00F362FC"/>
    <w:rsid w:val="00FB2316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25ACC-4BAD-44B6-94EE-0EC73E27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08D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F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vijesti/modeli-i-preporuke-za-rad-u-uvjetima-povezanima-s-covid-19-u-pedagoskoj-skolskoj-godini-2020-2021/3916" TargetMode="External"/><Relationship Id="rId5" Type="http://schemas.openxmlformats.org/officeDocument/2006/relationships/hyperlink" Target="mailto:vera.musil@stamp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Ćorić</dc:creator>
  <cp:keywords/>
  <dc:description/>
  <cp:lastModifiedBy>skola</cp:lastModifiedBy>
  <cp:revision>2</cp:revision>
  <dcterms:created xsi:type="dcterms:W3CDTF">2020-09-03T10:59:00Z</dcterms:created>
  <dcterms:modified xsi:type="dcterms:W3CDTF">2020-09-03T10:59:00Z</dcterms:modified>
</cp:coreProperties>
</file>