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74" w:rsidRDefault="00772486">
      <w:pPr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>ZAPISNIK S RODITELJSKOG SASTANKA SAZVANOG ZBOG IZBORA AGENCIJE KOJA ĆE ORGANIZIRATI STRUČNU EKSKURZIJU GRAFIČKOG ODJELA U DVORCE BAVARSKE I PRAG U RUJNU 2016., NATJEČAJ BR. 21</w:t>
      </w:r>
    </w:p>
    <w:p w:rsidR="00772486" w:rsidRDefault="00772486">
      <w:pPr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>Na roditeljskom sastanku održanom 21. prosinca 2015. u 18.30 sati roditelji su upoznati s pristiglim ponudama na natječaj</w:t>
      </w:r>
      <w:r w:rsidR="001A270B">
        <w:rPr>
          <w:sz w:val="30"/>
          <w:szCs w:val="30"/>
          <w:lang w:val="hr-HR"/>
        </w:rPr>
        <w:t xml:space="preserve"> (turističke agencije: Alga, Autoturist, Galileo i Petros)</w:t>
      </w:r>
      <w:r>
        <w:rPr>
          <w:sz w:val="30"/>
          <w:szCs w:val="30"/>
          <w:lang w:val="hr-HR"/>
        </w:rPr>
        <w:t xml:space="preserve"> i s preporukom Povjerenstva za izbor agencije za natječaj br. 21 (sastanak održan 16. prosinca u 18 sati). </w:t>
      </w:r>
      <w:r w:rsidR="001A270B">
        <w:rPr>
          <w:sz w:val="30"/>
          <w:szCs w:val="30"/>
          <w:lang w:val="hr-HR"/>
        </w:rPr>
        <w:t>Nakon razmatranja ponuda pristupilo se glasovanju sa slijedećim rezultatom:</w:t>
      </w:r>
    </w:p>
    <w:p w:rsidR="001A270B" w:rsidRDefault="001A270B">
      <w:pPr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>Za turističku agenciju Autoturist glasovalo je 27 roditelja, a za turističku agenciju Galileo glasovalo je 5 roditelja.</w:t>
      </w:r>
    </w:p>
    <w:p w:rsidR="001A270B" w:rsidRDefault="001A270B">
      <w:pPr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>Zaključeno je da je najpovoljnijom ocijenjena ponuda turističke agenciije Autoturist, te da će se s njom realizirati ekskurzija.</w:t>
      </w:r>
    </w:p>
    <w:p w:rsidR="001A270B" w:rsidRPr="00772486" w:rsidRDefault="001A270B">
      <w:pPr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U Zagrebu, </w:t>
      </w:r>
      <w:r w:rsidR="0031095A">
        <w:rPr>
          <w:sz w:val="30"/>
          <w:szCs w:val="30"/>
          <w:lang w:val="hr-HR"/>
        </w:rPr>
        <w:t>23. prosinca 2015.                                         Zapisnik vodio:</w:t>
      </w:r>
      <w:r w:rsidR="0031095A">
        <w:rPr>
          <w:sz w:val="30"/>
          <w:szCs w:val="30"/>
          <w:lang w:val="hr-HR"/>
        </w:rPr>
        <w:br/>
        <w:t xml:space="preserve">                                                                                               Ninoslav Poljan, prof.</w:t>
      </w:r>
    </w:p>
    <w:sectPr w:rsidR="001A270B" w:rsidRPr="00772486" w:rsidSect="00682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486"/>
    <w:rsid w:val="001A270B"/>
    <w:rsid w:val="0031095A"/>
    <w:rsid w:val="00682D74"/>
    <w:rsid w:val="0077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spud</dc:creator>
  <cp:keywords/>
  <dc:description/>
  <cp:lastModifiedBy>spud</cp:lastModifiedBy>
  <cp:revision>2</cp:revision>
  <dcterms:created xsi:type="dcterms:W3CDTF">2015-12-23T09:57:00Z</dcterms:created>
  <dcterms:modified xsi:type="dcterms:W3CDTF">2015-12-23T10:19:00Z</dcterms:modified>
</cp:coreProperties>
</file>